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B2A1D" w:rsidRPr="00FE2CCC" w:rsidRDefault="00CA4000">
      <w:pPr>
        <w:spacing w:after="0" w:line="240" w:lineRule="auto"/>
        <w:jc w:val="center"/>
        <w:rPr>
          <w:rFonts w:ascii="Arial" w:eastAsia="Arial Narrow" w:hAnsi="Arial" w:cs="Arial"/>
          <w:b/>
          <w:bCs/>
          <w:sz w:val="16"/>
          <w:szCs w:val="16"/>
        </w:rPr>
      </w:pPr>
      <w:r w:rsidRPr="00FE2CCC">
        <w:rPr>
          <w:rFonts w:ascii="Arial" w:hAnsi="Arial" w:cs="Arial"/>
          <w:b/>
          <w:bCs/>
          <w:sz w:val="16"/>
          <w:szCs w:val="16"/>
        </w:rPr>
        <w:t>UDA</w:t>
      </w:r>
    </w:p>
    <w:p w:rsidR="00AB2A1D" w:rsidRPr="00FE2CCC" w:rsidRDefault="00AB2A1D">
      <w:pPr>
        <w:spacing w:after="0" w:line="240" w:lineRule="auto"/>
        <w:jc w:val="center"/>
        <w:rPr>
          <w:rFonts w:ascii="Arial" w:eastAsia="Arial Narrow" w:hAnsi="Arial" w:cs="Arial"/>
          <w:b/>
          <w:bCs/>
          <w:sz w:val="16"/>
          <w:szCs w:val="16"/>
        </w:rPr>
      </w:pPr>
    </w:p>
    <w:p w:rsidR="00AB2A1D" w:rsidRPr="00FE2CCC" w:rsidRDefault="00CA4000">
      <w:pPr>
        <w:spacing w:after="0" w:line="240" w:lineRule="auto"/>
        <w:jc w:val="center"/>
        <w:rPr>
          <w:rFonts w:ascii="Arial" w:eastAsia="Arial Narrow" w:hAnsi="Arial" w:cs="Arial"/>
          <w:b/>
          <w:bCs/>
          <w:sz w:val="16"/>
          <w:szCs w:val="16"/>
        </w:rPr>
      </w:pPr>
      <w:r w:rsidRPr="00FE2CCC">
        <w:rPr>
          <w:rFonts w:ascii="Arial" w:hAnsi="Arial" w:cs="Arial"/>
          <w:b/>
          <w:bCs/>
          <w:sz w:val="16"/>
          <w:szCs w:val="16"/>
        </w:rPr>
        <w:t xml:space="preserve">PROGETTO DI MASSIMA </w:t>
      </w:r>
    </w:p>
    <w:p w:rsidR="00AB2A1D" w:rsidRPr="00FE2CCC" w:rsidRDefault="00AB2A1D">
      <w:pPr>
        <w:spacing w:after="0" w:line="240" w:lineRule="auto"/>
        <w:jc w:val="center"/>
        <w:rPr>
          <w:rFonts w:ascii="Arial" w:eastAsia="Arial Narrow" w:hAnsi="Arial" w:cs="Arial"/>
          <w:b/>
          <w:bCs/>
          <w:sz w:val="16"/>
          <w:szCs w:val="16"/>
        </w:rPr>
      </w:pPr>
    </w:p>
    <w:tbl>
      <w:tblPr>
        <w:tblStyle w:val="TableNormal"/>
        <w:tblW w:w="963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ayout w:type="fixed"/>
        <w:tblLook w:val="04A0"/>
      </w:tblPr>
      <w:tblGrid>
        <w:gridCol w:w="2024"/>
        <w:gridCol w:w="7608"/>
      </w:tblGrid>
      <w:tr w:rsidR="00AB2A1D" w:rsidRPr="00FE2CCC">
        <w:trPr>
          <w:trHeight w:val="438"/>
          <w:tblHeader/>
          <w:jc w:val="center"/>
        </w:trPr>
        <w:tc>
          <w:tcPr>
            <w:tcW w:w="9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B2A1D" w:rsidRPr="00FE2CCC" w:rsidRDefault="00CA400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b/>
                <w:bCs/>
                <w:sz w:val="16"/>
                <w:szCs w:val="16"/>
              </w:rPr>
              <w:t>UNITA’ DI APPRENDIMENTO</w:t>
            </w:r>
          </w:p>
        </w:tc>
      </w:tr>
      <w:tr w:rsidR="00AB2A1D" w:rsidRPr="00FE2CCC">
        <w:tblPrEx>
          <w:shd w:val="clear" w:color="auto" w:fill="CDD4E9"/>
        </w:tblPrEx>
        <w:trPr>
          <w:trHeight w:val="410"/>
          <w:jc w:val="center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Titolo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i/>
                <w:iCs/>
                <w:sz w:val="16"/>
                <w:szCs w:val="16"/>
              </w:rPr>
              <w:t>Denominazione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“A spasso per il complesso monastico”</w:t>
            </w:r>
          </w:p>
        </w:tc>
      </w:tr>
      <w:tr w:rsidR="00AB2A1D" w:rsidRPr="00FE2CCC">
        <w:tblPrEx>
          <w:shd w:val="clear" w:color="auto" w:fill="CDD4E9"/>
        </w:tblPrEx>
        <w:trPr>
          <w:trHeight w:val="810"/>
          <w:jc w:val="center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Titolo1"/>
              <w:spacing w:before="0"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i/>
                <w:iCs/>
                <w:sz w:val="16"/>
                <w:szCs w:val="16"/>
              </w:rPr>
              <w:t>Compito autentico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A maggio un gruppo di studenti di una cittadina inglese gemellata visiterà San Benedetto Po. Costruite un e-book che i ragazzi ospiti possano consultare prima e durante la visita. L’e-book dovrà mettere in evidenza le peculiarità storiche e artistiche del paese, soprattutto legate al monastero, e le tradizioni culinarie. Inoltre si dovrà distinguere per la semplicità di consultazione, per la chiarezza delle informazioni e per l’originalità.</w:t>
            </w:r>
          </w:p>
        </w:tc>
      </w:tr>
      <w:tr w:rsidR="00AB2A1D" w:rsidRPr="00FE2CCC">
        <w:tblPrEx>
          <w:shd w:val="clear" w:color="auto" w:fill="CDD4E9"/>
        </w:tblPrEx>
        <w:trPr>
          <w:trHeight w:val="810"/>
          <w:jc w:val="center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spacing w:after="0" w:line="240" w:lineRule="auto"/>
              <w:rPr>
                <w:rFonts w:ascii="Arial" w:eastAsia="Arial Narrow" w:hAnsi="Arial" w:cs="Arial"/>
                <w:b/>
                <w:bCs/>
                <w:i/>
                <w:iCs/>
                <w:sz w:val="16"/>
                <w:szCs w:val="16"/>
              </w:rPr>
            </w:pPr>
            <w:r w:rsidRPr="00FE2CC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Prodotto </w:t>
            </w:r>
          </w:p>
          <w:p w:rsidR="00AB2A1D" w:rsidRPr="00FE2CCC" w:rsidRDefault="00CA400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i/>
                <w:iCs/>
                <w:sz w:val="16"/>
                <w:szCs w:val="16"/>
              </w:rPr>
              <w:t>(+ prodotti intermedi)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Corpodeltesto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Prodotto: e-book di presentazione del territorio (arte, storia, cibo).</w:t>
            </w:r>
          </w:p>
          <w:p w:rsidR="00AB2A1D" w:rsidRPr="00FE2CCC" w:rsidRDefault="00CA4000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Prodotti intermedi: testo introduttivo, mappa, reperimento immagini, colonna sonora per video, traduzioni in inglese; invio ai destinatari.</w:t>
            </w:r>
          </w:p>
        </w:tc>
      </w:tr>
      <w:tr w:rsidR="00AB2A1D" w:rsidRPr="00FE2CCC">
        <w:tblPrEx>
          <w:shd w:val="clear" w:color="auto" w:fill="CDD4E9"/>
        </w:tblPrEx>
        <w:trPr>
          <w:trHeight w:val="610"/>
          <w:jc w:val="center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Competenza chiave da sviluppare prioritariamente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Consapevolezza ed espressione culturale.</w:t>
            </w:r>
          </w:p>
        </w:tc>
      </w:tr>
      <w:tr w:rsidR="00AB2A1D" w:rsidRPr="00FE2CCC">
        <w:tblPrEx>
          <w:shd w:val="clear" w:color="auto" w:fill="CDD4E9"/>
        </w:tblPrEx>
        <w:trPr>
          <w:trHeight w:val="410"/>
          <w:jc w:val="center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Utenti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Corpodeltesto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Due classi terze della Scuola secondaria di I° “E. Ferri” di San Benedetto Po</w:t>
            </w:r>
          </w:p>
        </w:tc>
      </w:tr>
      <w:tr w:rsidR="00AB2A1D" w:rsidRPr="00FE2CCC">
        <w:tblPrEx>
          <w:shd w:val="clear" w:color="auto" w:fill="CDD4E9"/>
        </w:tblPrEx>
        <w:trPr>
          <w:trHeight w:val="1410"/>
          <w:jc w:val="center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spacing w:after="0" w:line="240" w:lineRule="auto"/>
              <w:rPr>
                <w:rFonts w:ascii="Arial" w:eastAsia="Arial Narrow" w:hAnsi="Arial" w:cs="Arial"/>
                <w:b/>
                <w:bCs/>
                <w:i/>
                <w:iCs/>
                <w:sz w:val="16"/>
                <w:szCs w:val="16"/>
              </w:rPr>
            </w:pPr>
            <w:r w:rsidRPr="00FE2CC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Fasi di applicazione</w:t>
            </w:r>
          </w:p>
          <w:p w:rsidR="00AB2A1D" w:rsidRPr="00FE2CCC" w:rsidRDefault="00CA400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i/>
                <w:iCs/>
                <w:sz w:val="16"/>
                <w:szCs w:val="16"/>
              </w:rPr>
              <w:t>(Scomposizione del compito autentico)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Corpodeltest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Presentazione del lavoro agli studenti;</w:t>
            </w:r>
          </w:p>
          <w:p w:rsidR="00AB2A1D" w:rsidRPr="00FE2CCC" w:rsidRDefault="00CA4000">
            <w:pPr>
              <w:pStyle w:val="Corpodeltest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Visita del complesso monastico (ricezione informazioni storiche, rilievi di particolari architettonici, foto, video)</w:t>
            </w:r>
          </w:p>
          <w:p w:rsidR="00AB2A1D" w:rsidRPr="00FE2CCC" w:rsidRDefault="00CA4000">
            <w:pPr>
              <w:pStyle w:val="Corpodeltest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Incontro con le “</w:t>
            </w:r>
            <w:proofErr w:type="spellStart"/>
            <w:r w:rsidRPr="00FE2CCC">
              <w:rPr>
                <w:rFonts w:ascii="Arial" w:hAnsi="Arial" w:cs="Arial"/>
                <w:sz w:val="16"/>
                <w:szCs w:val="16"/>
              </w:rPr>
              <w:t>razdore</w:t>
            </w:r>
            <w:proofErr w:type="spellEnd"/>
            <w:r w:rsidRPr="00FE2CCC">
              <w:rPr>
                <w:rFonts w:ascii="Arial" w:hAnsi="Arial" w:cs="Arial"/>
                <w:sz w:val="16"/>
                <w:szCs w:val="16"/>
              </w:rPr>
              <w:t>” del paese e intervista per ricette</w:t>
            </w:r>
          </w:p>
          <w:p w:rsidR="00AB2A1D" w:rsidRPr="00FE2CCC" w:rsidRDefault="00CA4000">
            <w:pPr>
              <w:pStyle w:val="Corpodeltest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Redazione testi (presentazione, percorso, ricette) e traduzione in inglese</w:t>
            </w:r>
          </w:p>
          <w:p w:rsidR="00AB2A1D" w:rsidRPr="00FE2CCC" w:rsidRDefault="00CA4000">
            <w:pPr>
              <w:pStyle w:val="Corpodeltest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Montaggio e-book</w:t>
            </w:r>
          </w:p>
          <w:p w:rsidR="00AB2A1D" w:rsidRPr="00FE2CCC" w:rsidRDefault="00CA4000">
            <w:pPr>
              <w:pStyle w:val="Corpodeltest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 xml:space="preserve">Riflessione </w:t>
            </w:r>
            <w:proofErr w:type="spellStart"/>
            <w:r w:rsidRPr="00FE2CCC">
              <w:rPr>
                <w:rFonts w:ascii="Arial" w:hAnsi="Arial" w:cs="Arial"/>
                <w:sz w:val="16"/>
                <w:szCs w:val="16"/>
              </w:rPr>
              <w:t>autovalutativa</w:t>
            </w:r>
            <w:proofErr w:type="spellEnd"/>
            <w:r w:rsidRPr="00FE2CCC">
              <w:rPr>
                <w:rFonts w:ascii="Arial" w:hAnsi="Arial" w:cs="Arial"/>
                <w:sz w:val="16"/>
                <w:szCs w:val="16"/>
              </w:rPr>
              <w:t xml:space="preserve"> finale</w:t>
            </w:r>
          </w:p>
        </w:tc>
      </w:tr>
      <w:tr w:rsidR="00AB2A1D" w:rsidRPr="00FE2CCC">
        <w:tblPrEx>
          <w:shd w:val="clear" w:color="auto" w:fill="CDD4E9"/>
        </w:tblPrEx>
        <w:trPr>
          <w:trHeight w:val="410"/>
          <w:jc w:val="center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 xml:space="preserve">Tempi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AB2A1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B2A1D" w:rsidRDefault="00AB2A1D">
      <w:pPr>
        <w:widowControl w:val="0"/>
        <w:spacing w:after="0" w:line="240" w:lineRule="auto"/>
        <w:jc w:val="center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p w:rsidR="00AB2A1D" w:rsidRDefault="00AB2A1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B2A1D" w:rsidRPr="00FE2CCC" w:rsidRDefault="00CA4000">
      <w:pPr>
        <w:spacing w:after="0" w:line="240" w:lineRule="auto"/>
        <w:jc w:val="center"/>
        <w:rPr>
          <w:rFonts w:ascii="Arial" w:eastAsia="Arial Narrow" w:hAnsi="Arial" w:cs="Arial"/>
          <w:b/>
          <w:bCs/>
          <w:sz w:val="16"/>
          <w:szCs w:val="16"/>
        </w:rPr>
      </w:pPr>
      <w:r w:rsidRPr="00FE2CCC">
        <w:rPr>
          <w:rFonts w:ascii="Arial" w:hAnsi="Arial" w:cs="Arial"/>
          <w:b/>
          <w:bCs/>
          <w:sz w:val="16"/>
          <w:szCs w:val="16"/>
        </w:rPr>
        <w:t xml:space="preserve">PIANO DI LAVORO </w:t>
      </w:r>
    </w:p>
    <w:p w:rsidR="00AB2A1D" w:rsidRPr="00FE2CCC" w:rsidRDefault="00CA4000">
      <w:pPr>
        <w:spacing w:after="0" w:line="240" w:lineRule="auto"/>
        <w:jc w:val="center"/>
        <w:rPr>
          <w:rFonts w:ascii="Arial" w:eastAsia="Arial Narrow" w:hAnsi="Arial" w:cs="Arial"/>
          <w:sz w:val="16"/>
          <w:szCs w:val="16"/>
        </w:rPr>
      </w:pPr>
      <w:r w:rsidRPr="00FE2CCC">
        <w:rPr>
          <w:rFonts w:ascii="Arial" w:hAnsi="Arial" w:cs="Arial"/>
          <w:sz w:val="16"/>
          <w:szCs w:val="16"/>
        </w:rPr>
        <w:t xml:space="preserve">SPECIFICAZIONE DELLE FASI </w:t>
      </w:r>
    </w:p>
    <w:p w:rsidR="00AB2A1D" w:rsidRPr="00FE2CCC" w:rsidRDefault="00AB2A1D">
      <w:pPr>
        <w:spacing w:after="0" w:line="240" w:lineRule="auto"/>
        <w:jc w:val="center"/>
        <w:rPr>
          <w:rFonts w:ascii="Arial" w:eastAsia="Arial Narrow" w:hAnsi="Arial" w:cs="Arial"/>
          <w:b/>
          <w:bCs/>
          <w:sz w:val="16"/>
          <w:szCs w:val="16"/>
        </w:rPr>
      </w:pPr>
    </w:p>
    <w:tbl>
      <w:tblPr>
        <w:tblStyle w:val="TableNormal"/>
        <w:tblW w:w="963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1836"/>
        <w:gridCol w:w="1562"/>
        <w:gridCol w:w="1562"/>
        <w:gridCol w:w="1560"/>
        <w:gridCol w:w="1086"/>
        <w:gridCol w:w="2024"/>
      </w:tblGrid>
      <w:tr w:rsidR="00AB2A1D" w:rsidRPr="00FE2CCC">
        <w:trPr>
          <w:trHeight w:val="410"/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 w:rsidP="00FE2CCC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Fasi di applicazione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 w:rsidP="00FE2CCC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Attività</w:t>
            </w:r>
          </w:p>
          <w:p w:rsidR="00AB2A1D" w:rsidRPr="00FE2CCC" w:rsidRDefault="00CA4000" w:rsidP="00FE2CCC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(cosa fa lo studente)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 w:rsidP="00FE2CCC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Metodologia</w:t>
            </w:r>
          </w:p>
          <w:p w:rsidR="00AB2A1D" w:rsidRPr="00FE2CCC" w:rsidRDefault="00CA4000" w:rsidP="00FE2CCC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(cosa fa il docente)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 w:rsidP="00FE2CCC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Esiti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 w:rsidP="00FE2CCC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Tempi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 w:rsidP="00FE2CCC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Evidenze per la Valutazione</w:t>
            </w:r>
          </w:p>
        </w:tc>
      </w:tr>
      <w:tr w:rsidR="00AB2A1D" w:rsidRPr="00FE2CCC">
        <w:trPr>
          <w:trHeight w:val="2210"/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Presentazione del lavoro agli studenti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Ascolta e  partecipa alla conversazione facendo proposte.</w:t>
            </w: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Presenta il problema e il compito nelle sue fasi essenziali; lancia e stimola l’attività di brainstorming mirata all’ideazione e messa a punto del percorso di lavoro.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Docenti di italiano e storia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Gli studenti sono coinvolti, informati e motivati.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 xml:space="preserve">Prime ipotesi progettuali. 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Realizzazione della pianificazione in una pagina word</w:t>
            </w: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2 ore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E2CCC">
              <w:rPr>
                <w:rFonts w:ascii="Arial" w:eastAsia="Calibri" w:hAnsi="Arial" w:cs="Arial"/>
                <w:sz w:val="16"/>
                <w:szCs w:val="16"/>
              </w:rPr>
              <w:t>SPIRITO DI INIZIATIVA E IMPRENDITORIALITA’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eastAsia="Calibri" w:hAnsi="Arial" w:cs="Arial"/>
                <w:sz w:val="16"/>
                <w:szCs w:val="16"/>
              </w:rPr>
              <w:t>Valuta tempi, strumenti, risorse rispetto ad un compito assegnato.</w:t>
            </w:r>
          </w:p>
        </w:tc>
      </w:tr>
      <w:tr w:rsidR="00AB2A1D" w:rsidRPr="00FE2CCC">
        <w:trPr>
          <w:trHeight w:val="610"/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2a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I gruppi reperiscono informazioni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AB2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Informazioni grezze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AB2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E2CCC">
              <w:rPr>
                <w:rFonts w:ascii="Arial" w:eastAsia="Calibri" w:hAnsi="Arial" w:cs="Arial"/>
                <w:sz w:val="16"/>
                <w:szCs w:val="16"/>
              </w:rPr>
              <w:t>IMPARARE AD IMPARARE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eastAsia="Calibri" w:hAnsi="Arial" w:cs="Arial"/>
                <w:sz w:val="16"/>
                <w:szCs w:val="16"/>
              </w:rPr>
              <w:t>Reperisce informazioni da varie fonti</w:t>
            </w:r>
          </w:p>
        </w:tc>
      </w:tr>
      <w:tr w:rsidR="00AB2A1D" w:rsidRPr="00FE2CCC">
        <w:trPr>
          <w:trHeight w:val="610"/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2b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I gruppi riorganizzano le informazioni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AB2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hAnsi="Arial" w:cs="Arial"/>
                <w:sz w:val="16"/>
                <w:szCs w:val="16"/>
              </w:rPr>
              <w:t>Informazioni rielaborate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AB2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2CCC">
              <w:rPr>
                <w:rFonts w:ascii="Arial" w:eastAsia="Calibri" w:hAnsi="Arial" w:cs="Arial"/>
                <w:sz w:val="16"/>
                <w:szCs w:val="16"/>
              </w:rPr>
              <w:t>Organizza le informazioni (ordinare – confrontare – collegare)</w:t>
            </w:r>
          </w:p>
        </w:tc>
      </w:tr>
      <w:tr w:rsidR="00B86A36" w:rsidRPr="00FE2CCC" w:rsidTr="00FE2CCC">
        <w:trPr>
          <w:trHeight w:val="3029"/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lastRenderedPageBreak/>
              <w:t>2a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VISITA DEL COMPLESSO MONASTICO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 xml:space="preserve">4 gruppi: ciascun gruppo prende appunti, scatta foto e video 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(con I pad /macchina fotografica)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gruppo a: il monastero e il territorio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gruppo b: le tecniche agricole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gruppo c: la regola di San Benedetto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gruppo d: il cibo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B86A36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D</w:t>
            </w:r>
            <w:r w:rsidR="00CA4000" w:rsidRPr="00FE2CCC">
              <w:rPr>
                <w:rFonts w:ascii="Arial" w:hAnsi="Arial" w:cs="Arial"/>
                <w:color w:val="auto"/>
                <w:sz w:val="16"/>
                <w:szCs w:val="16"/>
              </w:rPr>
              <w:t xml:space="preserve">ue docenti per classe + doc di </w:t>
            </w:r>
            <w:proofErr w:type="spellStart"/>
            <w:r w:rsidR="00CA4000" w:rsidRPr="00FE2CCC">
              <w:rPr>
                <w:rFonts w:ascii="Arial" w:hAnsi="Arial" w:cs="Arial"/>
                <w:color w:val="auto"/>
                <w:sz w:val="16"/>
                <w:szCs w:val="16"/>
              </w:rPr>
              <w:t>sos</w:t>
            </w:r>
            <w:proofErr w:type="spellEnd"/>
            <w:r w:rsidR="00CA4000" w:rsidRPr="00FE2CCC">
              <w:rPr>
                <w:rFonts w:ascii="Arial" w:hAnsi="Arial" w:cs="Arial"/>
                <w:color w:val="auto"/>
                <w:sz w:val="16"/>
                <w:szCs w:val="16"/>
              </w:rPr>
              <w:t xml:space="preserve"> (due)</w:t>
            </w: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Il docente coordinatore del progetto prende appuntamento con la guida.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Lezioni preparatorie sul monachesimo e sulla vita nel monastero benedettino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B86A36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A</w:t>
            </w:r>
            <w:r w:rsidR="00CA4000" w:rsidRPr="00FE2CCC">
              <w:rPr>
                <w:rFonts w:ascii="Arial" w:hAnsi="Arial" w:cs="Arial"/>
                <w:color w:val="auto"/>
                <w:sz w:val="16"/>
                <w:szCs w:val="16"/>
              </w:rPr>
              <w:t>ppunti presi dall’ascolto della guida</w:t>
            </w: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;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foto e video scattati durante la visita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3 ore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eastAsia="Calibri" w:hAnsi="Arial" w:cs="Arial"/>
                <w:color w:val="auto"/>
                <w:sz w:val="16"/>
                <w:szCs w:val="16"/>
                <w:u w:color="00000A"/>
              </w:rPr>
            </w:pPr>
            <w:r w:rsidRPr="00FE2CCC">
              <w:rPr>
                <w:rFonts w:ascii="Arial" w:eastAsia="Calibri" w:hAnsi="Arial" w:cs="Arial"/>
                <w:color w:val="auto"/>
                <w:sz w:val="16"/>
                <w:szCs w:val="16"/>
                <w:u w:color="00000A"/>
              </w:rPr>
              <w:t xml:space="preserve">COMUNICAZIONE NELLA MADRELINGUA 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eastAsia="Calibri" w:hAnsi="Arial" w:cs="Arial"/>
                <w:color w:val="auto"/>
                <w:sz w:val="16"/>
                <w:szCs w:val="16"/>
                <w:u w:color="00000A"/>
              </w:rPr>
            </w:pPr>
            <w:r w:rsidRPr="00FE2CCC">
              <w:rPr>
                <w:rFonts w:ascii="Arial" w:eastAsia="Calibri" w:hAnsi="Arial" w:cs="Arial"/>
                <w:color w:val="auto"/>
                <w:sz w:val="16"/>
                <w:szCs w:val="16"/>
                <w:u w:color="00000A"/>
              </w:rPr>
              <w:t>Scrive correttamente testi di tipo espositivo</w:t>
            </w: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B86A36" w:rsidRPr="00FE2CCC">
        <w:trPr>
          <w:trHeight w:val="2010"/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2b RIELABORAZIONE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kern w:val="24"/>
                <w:sz w:val="16"/>
                <w:szCs w:val="16"/>
              </w:rPr>
              <w:t>ciascun gruppo organizza il lavoro su i pad in base all’argomento assegnato e inserisce:</w:t>
            </w:r>
          </w:p>
          <w:p w:rsidR="00AB2A1D" w:rsidRPr="00FE2CCC" w:rsidRDefault="00CA4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kern w:val="24"/>
                <w:sz w:val="16"/>
                <w:szCs w:val="16"/>
              </w:rPr>
              <w:t xml:space="preserve">-informazioni </w:t>
            </w:r>
          </w:p>
          <w:p w:rsidR="00AB2A1D" w:rsidRPr="00FE2CCC" w:rsidRDefault="00CA4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kern w:val="24"/>
                <w:sz w:val="16"/>
                <w:szCs w:val="16"/>
              </w:rPr>
              <w:t xml:space="preserve">- foto/video </w:t>
            </w:r>
          </w:p>
          <w:p w:rsidR="00AB2A1D" w:rsidRPr="00FE2CCC" w:rsidRDefault="00CA4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kern w:val="24"/>
                <w:sz w:val="16"/>
                <w:szCs w:val="16"/>
              </w:rPr>
              <w:t xml:space="preserve">-traduzione in lingua inglese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kern w:val="24"/>
                <w:sz w:val="16"/>
                <w:szCs w:val="16"/>
              </w:rPr>
              <w:t xml:space="preserve">un’ora con docente di lettere e un’ora con docente di inglese controlla ciascun gruppo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kern w:val="24"/>
                <w:sz w:val="16"/>
                <w:szCs w:val="16"/>
              </w:rPr>
              <w:t>bozza e-book contenente:</w:t>
            </w:r>
          </w:p>
          <w:p w:rsidR="00AB2A1D" w:rsidRPr="00FE2CCC" w:rsidRDefault="00CA4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kern w:val="24"/>
                <w:sz w:val="16"/>
                <w:szCs w:val="16"/>
              </w:rPr>
              <w:t>-chiare e  precise informazioni</w:t>
            </w:r>
          </w:p>
          <w:p w:rsidR="00AB2A1D" w:rsidRPr="00FE2CCC" w:rsidRDefault="00CA4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kern w:val="24"/>
                <w:sz w:val="16"/>
                <w:szCs w:val="16"/>
              </w:rPr>
              <w:t>- traduzione dei testi in lingua inglese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kern w:val="24"/>
                <w:sz w:val="16"/>
                <w:szCs w:val="16"/>
              </w:rPr>
              <w:t xml:space="preserve">2 ore 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kern w:val="24"/>
                <w:sz w:val="16"/>
                <w:szCs w:val="16"/>
                <w:u w:color="00000A"/>
              </w:rPr>
              <w:t>saper tradurre testi in lingua inglese</w:t>
            </w:r>
          </w:p>
          <w:p w:rsidR="00AB2A1D" w:rsidRPr="00FE2CCC" w:rsidRDefault="00AB2A1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:rsidR="00AB2A1D" w:rsidRPr="00FE2CCC" w:rsidRDefault="00CA4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kern w:val="24"/>
                <w:sz w:val="16"/>
                <w:szCs w:val="16"/>
                <w:u w:color="00000A"/>
              </w:rPr>
              <w:t>organizzare le conoscenze acquisite in quadri di civiltà</w:t>
            </w:r>
          </w:p>
        </w:tc>
      </w:tr>
      <w:tr w:rsidR="00B86A36" w:rsidRPr="00FE2CCC" w:rsidTr="00FE2CCC">
        <w:trPr>
          <w:trHeight w:val="2749"/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 xml:space="preserve">3 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INCONTRO CON LE “RAZDORE”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 xml:space="preserve">I ragazzi preparano le domande per l’intervista alle nonne 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Argomento: tradizioni culinarie e ricette caratteristiche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B86A36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P</w:t>
            </w:r>
            <w:r w:rsidR="00CA4000" w:rsidRPr="00FE2CCC">
              <w:rPr>
                <w:rFonts w:ascii="Arial" w:hAnsi="Arial" w:cs="Arial"/>
                <w:color w:val="auto"/>
                <w:sz w:val="16"/>
                <w:szCs w:val="16"/>
              </w:rPr>
              <w:t>redisposizione di un format sul quale inserire le domande per l’incontro con le “</w:t>
            </w:r>
            <w:proofErr w:type="spellStart"/>
            <w:r w:rsidR="00CA4000" w:rsidRPr="00FE2CCC">
              <w:rPr>
                <w:rFonts w:ascii="Arial" w:hAnsi="Arial" w:cs="Arial"/>
                <w:color w:val="auto"/>
                <w:sz w:val="16"/>
                <w:szCs w:val="16"/>
              </w:rPr>
              <w:t>razdore</w:t>
            </w:r>
            <w:proofErr w:type="spellEnd"/>
            <w:r w:rsidR="00CA4000" w:rsidRPr="00FE2CCC">
              <w:rPr>
                <w:rFonts w:ascii="Arial" w:hAnsi="Arial" w:cs="Arial"/>
                <w:color w:val="auto"/>
                <w:sz w:val="16"/>
                <w:szCs w:val="16"/>
              </w:rPr>
              <w:t>”</w:t>
            </w: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Scheda i relativa all’intervista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1 ora per la preparazione delle domande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1 ora per l’incontro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eastAsia="Calibri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eastAsia="Calibri" w:hAnsi="Arial" w:cs="Arial"/>
                <w:color w:val="auto"/>
                <w:sz w:val="16"/>
                <w:szCs w:val="16"/>
              </w:rPr>
              <w:t>COMPETENZE SOCIALI E CIVICHE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eastAsia="Calibri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eastAsia="Calibri" w:hAnsi="Arial" w:cs="Arial"/>
                <w:color w:val="auto"/>
                <w:sz w:val="16"/>
                <w:szCs w:val="16"/>
              </w:rPr>
              <w:t>Assume comportamenti rispettosi volti ad un ascolto attivo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eastAsia="Calibri" w:hAnsi="Arial" w:cs="Arial"/>
                <w:color w:val="auto"/>
                <w:sz w:val="16"/>
                <w:szCs w:val="16"/>
                <w:u w:color="00000A"/>
              </w:rPr>
            </w:pPr>
            <w:r w:rsidRPr="00FE2CCC">
              <w:rPr>
                <w:rFonts w:ascii="Arial" w:eastAsia="Calibri" w:hAnsi="Arial" w:cs="Arial"/>
                <w:color w:val="auto"/>
                <w:sz w:val="16"/>
                <w:szCs w:val="16"/>
                <w:u w:color="00000A"/>
              </w:rPr>
              <w:t>Interagisce verbalmente con interlocutori collaboranti su argomenti di diretta esperienza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eastAsia="Calibri" w:hAnsi="Arial" w:cs="Arial"/>
                <w:color w:val="auto"/>
                <w:sz w:val="16"/>
                <w:szCs w:val="16"/>
                <w:u w:color="00000A"/>
              </w:rPr>
            </w:pPr>
            <w:r w:rsidRPr="00FE2CCC">
              <w:rPr>
                <w:rFonts w:ascii="Arial" w:eastAsia="Calibri" w:hAnsi="Arial" w:cs="Arial"/>
                <w:color w:val="auto"/>
                <w:sz w:val="16"/>
                <w:szCs w:val="16"/>
                <w:u w:color="00000A"/>
              </w:rPr>
              <w:t>COMUNICAZIONE NELLA MADRELINGUA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eastAsia="Calibri" w:hAnsi="Arial" w:cs="Arial"/>
                <w:color w:val="auto"/>
                <w:sz w:val="16"/>
                <w:szCs w:val="16"/>
                <w:u w:color="00000A"/>
              </w:rPr>
              <w:t>Riconosce e usa termini specialistici in base ai campi di discorso</w:t>
            </w:r>
          </w:p>
        </w:tc>
      </w:tr>
      <w:tr w:rsidR="00B86A36" w:rsidRPr="00FE2CCC" w:rsidTr="00FE2CCC">
        <w:trPr>
          <w:trHeight w:val="3528"/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4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REDAZIONE TESTI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i gruppi redigono:</w:t>
            </w:r>
          </w:p>
          <w:p w:rsidR="00AB2A1D" w:rsidRPr="00FE2CCC" w:rsidRDefault="00CA4000">
            <w:pPr>
              <w:pStyle w:val="Normale1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i testi informativi</w:t>
            </w:r>
          </w:p>
          <w:p w:rsidR="00AB2A1D" w:rsidRPr="00FE2CCC" w:rsidRDefault="00CA4000">
            <w:pPr>
              <w:pStyle w:val="Normale1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-le  ricette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-  e traducono in inglese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I docenti preparano gli studenti nell’organizzazione dei testi; e si occupano della revisione.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Testo informativo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Testo regolativo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Traduzione dei testi di cui sopra in lingua inglese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4 + 4 ore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COMUNICAZIONE NELLA MADRELINGUA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eastAsia="Calibri" w:hAnsi="Arial" w:cs="Arial"/>
                <w:color w:val="auto"/>
                <w:sz w:val="16"/>
                <w:szCs w:val="16"/>
                <w:u w:color="00000A"/>
              </w:rPr>
            </w:pPr>
            <w:r w:rsidRPr="00FE2CCC">
              <w:rPr>
                <w:rFonts w:ascii="Arial" w:eastAsia="Calibri" w:hAnsi="Arial" w:cs="Arial"/>
                <w:color w:val="auto"/>
                <w:sz w:val="16"/>
                <w:szCs w:val="16"/>
                <w:u w:color="00000A"/>
              </w:rPr>
              <w:t>Scrive correttamente testi di tipo diverso (narrativo, descrittivo, espositivo, regolativo, argomentativo) adeguati a situazione, argomento, scopo, destinatario.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COMUNICAZIONE NELLE LINGUE STRANIERE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eastAsia="Calibri" w:hAnsi="Arial" w:cs="Arial"/>
                <w:color w:val="auto"/>
                <w:sz w:val="16"/>
                <w:szCs w:val="16"/>
                <w:u w:color="00000A"/>
              </w:rPr>
              <w:t>Scrive comunicazioni relative a contesti di esperienza e di studio (istruzioni brevi, descrizioni di oggetti e di esperienze)</w:t>
            </w:r>
          </w:p>
        </w:tc>
      </w:tr>
      <w:tr w:rsidR="00B86A36" w:rsidRPr="00FE2CCC" w:rsidTr="00FE2CCC">
        <w:trPr>
          <w:trHeight w:val="3170"/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lastRenderedPageBreak/>
              <w:t>5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MONTAGGIO E-BOOK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B86A36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C</w:t>
            </w:r>
            <w:r w:rsidR="00CA4000" w:rsidRPr="00FE2CCC">
              <w:rPr>
                <w:rFonts w:ascii="Arial" w:hAnsi="Arial" w:cs="Arial"/>
                <w:color w:val="auto"/>
                <w:sz w:val="16"/>
                <w:szCs w:val="16"/>
              </w:rPr>
              <w:t xml:space="preserve">iascun gruppo ha l’e-book grezzo e avrà cura di completare la propria parte per essere assemblata </w:t>
            </w:r>
            <w:bookmarkStart w:id="0" w:name="_GoBack"/>
            <w:bookmarkEnd w:id="0"/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B86A36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 xml:space="preserve">I </w:t>
            </w:r>
            <w:r w:rsidR="00CA4000" w:rsidRPr="00FE2CCC">
              <w:rPr>
                <w:rFonts w:ascii="Arial" w:hAnsi="Arial" w:cs="Arial"/>
                <w:color w:val="auto"/>
                <w:sz w:val="16"/>
                <w:szCs w:val="16"/>
              </w:rPr>
              <w:t>docenti ti tecnologia assemblano per creare un unico e-book da inviare ai destinatari (prima del gemellaggio)</w:t>
            </w: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 xml:space="preserve">E-book completo di tutti argomenti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5 ore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COMPETENZA DIGITALE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eastAsia="Calibri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eastAsia="Calibri" w:hAnsi="Arial" w:cs="Arial"/>
                <w:color w:val="auto"/>
                <w:sz w:val="16"/>
                <w:szCs w:val="16"/>
              </w:rPr>
              <w:t>Conosce gli strumenti, le funzioni e la sintassi di base dei principali programmi di elaborazione di dati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eastAsia="Calibri" w:hAnsi="Arial" w:cs="Arial"/>
                <w:color w:val="auto"/>
                <w:sz w:val="16"/>
                <w:szCs w:val="16"/>
              </w:rPr>
              <w:t>Produce elaborati (di complessità diversa) rispettando una mappa predefinita/dei criteri predefiniti, utilizzando i programmi, la struttura e le modalità operative più adatte al raggiungimento dell’obiettivo</w:t>
            </w:r>
          </w:p>
        </w:tc>
      </w:tr>
      <w:tr w:rsidR="00B86A36" w:rsidRPr="00FE2CCC" w:rsidTr="00FE2CCC">
        <w:trPr>
          <w:trHeight w:val="1501"/>
          <w:jc w:val="center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RIFLESSIONE AUTOVALUTATIVA/ VALUTAZIONE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Ciascun gruppo predispone una relazione relativa al percorso (con domande stimolo poste dal docente di lettere</w:t>
            </w: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b/>
                <w:bCs/>
                <w:i/>
                <w:iCs/>
                <w:color w:val="auto"/>
                <w:sz w:val="16"/>
                <w:szCs w:val="16"/>
              </w:rPr>
              <w:t>I</w:t>
            </w: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l docente predispone una scheda con domande stimolo.</w:t>
            </w: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Relazione finale con commenti individuali e/o di gruppo</w:t>
            </w: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auto"/>
                <w:sz w:val="16"/>
                <w:szCs w:val="16"/>
              </w:rPr>
            </w:pP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2 ore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IMPARARE A IMPARARE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57</w:t>
            </w:r>
          </w:p>
          <w:p w:rsidR="00AB2A1D" w:rsidRPr="00FE2CCC" w:rsidRDefault="00CA4000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>Autovaluta</w:t>
            </w:r>
            <w:proofErr w:type="spellEnd"/>
            <w:r w:rsidRPr="00FE2CCC">
              <w:rPr>
                <w:rFonts w:ascii="Arial" w:hAnsi="Arial" w:cs="Arial"/>
                <w:color w:val="auto"/>
                <w:sz w:val="16"/>
                <w:szCs w:val="16"/>
              </w:rPr>
              <w:t xml:space="preserve"> il processo di apprendimento.</w:t>
            </w: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:rsidR="00AB2A1D" w:rsidRPr="00FE2CCC" w:rsidRDefault="00AB2A1D">
            <w:pPr>
              <w:pStyle w:val="Normale1"/>
              <w:tabs>
                <w:tab w:val="clear" w:pos="9204"/>
                <w:tab w:val="clear" w:pos="9912"/>
                <w:tab w:val="clear" w:pos="10620"/>
                <w:tab w:val="clear" w:pos="11328"/>
                <w:tab w:val="clear" w:pos="12036"/>
                <w:tab w:val="clear" w:pos="12744"/>
                <w:tab w:val="clear" w:pos="13452"/>
                <w:tab w:val="clear" w:pos="14160"/>
                <w:tab w:val="clear" w:pos="14868"/>
                <w:tab w:val="clear" w:pos="15576"/>
                <w:tab w:val="clear" w:pos="16284"/>
                <w:tab w:val="clear" w:pos="16992"/>
                <w:tab w:val="clear" w:pos="17700"/>
                <w:tab w:val="clear" w:pos="18408"/>
                <w:tab w:val="clear" w:pos="19116"/>
                <w:tab w:val="clear" w:pos="19824"/>
                <w:tab w:val="clear" w:pos="20532"/>
                <w:tab w:val="clear" w:pos="21240"/>
                <w:tab w:val="clear" w:pos="21948"/>
                <w:tab w:val="clear" w:pos="22656"/>
                <w:tab w:val="clear" w:pos="23364"/>
                <w:tab w:val="clear" w:pos="24072"/>
                <w:tab w:val="clear" w:pos="24780"/>
                <w:tab w:val="clear" w:pos="25488"/>
                <w:tab w:val="clear" w:pos="26196"/>
                <w:tab w:val="clear" w:pos="26904"/>
                <w:tab w:val="clear" w:pos="27612"/>
                <w:tab w:val="clear" w:pos="28320"/>
                <w:tab w:val="clear" w:pos="29028"/>
                <w:tab w:val="clear" w:pos="29736"/>
                <w:tab w:val="clear" w:pos="30444"/>
                <w:tab w:val="clear" w:pos="31152"/>
                <w:tab w:val="clear" w:pos="31680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spacing w:after="0" w:line="240" w:lineRule="auto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</w:tbl>
    <w:p w:rsidR="00AB2A1D" w:rsidRPr="00B86A36" w:rsidRDefault="00AB2A1D">
      <w:pPr>
        <w:widowControl w:val="0"/>
        <w:spacing w:after="0" w:line="240" w:lineRule="auto"/>
        <w:jc w:val="center"/>
        <w:rPr>
          <w:rFonts w:ascii="Arial Narrow" w:eastAsia="Arial Narrow" w:hAnsi="Arial Narrow" w:cs="Arial Narrow"/>
          <w:b/>
          <w:bCs/>
          <w:color w:val="auto"/>
          <w:sz w:val="18"/>
          <w:szCs w:val="18"/>
        </w:rPr>
      </w:pPr>
    </w:p>
    <w:p w:rsidR="00AB2A1D" w:rsidRPr="00B86A36" w:rsidRDefault="00CA4000">
      <w:pPr>
        <w:spacing w:after="0" w:line="240" w:lineRule="auto"/>
        <w:jc w:val="center"/>
        <w:rPr>
          <w:color w:val="auto"/>
        </w:rPr>
      </w:pPr>
      <w:r w:rsidRPr="00B86A36">
        <w:rPr>
          <w:rFonts w:ascii="Arial Unicode MS" w:eastAsia="Arial Unicode MS" w:hAnsi="Arial Unicode MS" w:cs="Arial Unicode MS"/>
          <w:color w:val="auto"/>
          <w:sz w:val="18"/>
          <w:szCs w:val="18"/>
        </w:rPr>
        <w:br w:type="page"/>
      </w:r>
    </w:p>
    <w:p w:rsidR="00AB2A1D" w:rsidRDefault="00AB2A1D">
      <w:pPr>
        <w:spacing w:after="0" w:line="240" w:lineRule="auto"/>
        <w:jc w:val="center"/>
        <w:rPr>
          <w:rFonts w:ascii="Arial Narrow" w:eastAsia="Arial Narrow" w:hAnsi="Arial Narrow" w:cs="Arial Narrow"/>
          <w:b/>
          <w:bCs/>
          <w:sz w:val="32"/>
          <w:szCs w:val="32"/>
        </w:rPr>
      </w:pPr>
    </w:p>
    <w:p w:rsidR="00AB2A1D" w:rsidRDefault="00FE2CCC">
      <w:pPr>
        <w:spacing w:after="0" w:line="240" w:lineRule="auto"/>
        <w:jc w:val="center"/>
        <w:rPr>
          <w:rFonts w:ascii="Arial Narrow" w:eastAsia="Arial Narrow" w:hAnsi="Arial Narrow" w:cs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 xml:space="preserve">ESEMPI </w:t>
      </w:r>
      <w:proofErr w:type="spellStart"/>
      <w:r>
        <w:rPr>
          <w:rFonts w:ascii="Arial Narrow" w:hAnsi="Arial Narrow"/>
          <w:b/>
          <w:bCs/>
          <w:sz w:val="18"/>
          <w:szCs w:val="18"/>
        </w:rPr>
        <w:t>DI</w:t>
      </w:r>
      <w:proofErr w:type="spellEnd"/>
      <w:r>
        <w:rPr>
          <w:rFonts w:ascii="Arial Narrow" w:hAnsi="Arial Narrow"/>
          <w:b/>
          <w:bCs/>
          <w:sz w:val="18"/>
          <w:szCs w:val="18"/>
        </w:rPr>
        <w:t xml:space="preserve"> </w:t>
      </w:r>
      <w:r w:rsidR="00CA4000">
        <w:rPr>
          <w:rFonts w:ascii="Arial Narrow" w:hAnsi="Arial Narrow"/>
          <w:b/>
          <w:bCs/>
          <w:sz w:val="18"/>
          <w:szCs w:val="18"/>
        </w:rPr>
        <w:t>RUBRICHE VALUTATIVE</w:t>
      </w:r>
    </w:p>
    <w:p w:rsidR="00AB2A1D" w:rsidRDefault="00AB2A1D">
      <w:pPr>
        <w:spacing w:after="0" w:line="240" w:lineRule="auto"/>
        <w:rPr>
          <w:rFonts w:ascii="Arial Narrow" w:eastAsia="Arial Narrow" w:hAnsi="Arial Narrow" w:cs="Arial Narrow"/>
          <w:sz w:val="18"/>
          <w:szCs w:val="18"/>
        </w:rPr>
      </w:pPr>
    </w:p>
    <w:p w:rsidR="00AB2A1D" w:rsidRDefault="00AB2A1D">
      <w:pPr>
        <w:spacing w:after="0" w:line="240" w:lineRule="auto"/>
        <w:rPr>
          <w:rFonts w:ascii="Arial Narrow" w:eastAsia="Arial Narrow" w:hAnsi="Arial Narrow" w:cs="Arial Narrow"/>
          <w:sz w:val="18"/>
          <w:szCs w:val="18"/>
        </w:rPr>
      </w:pPr>
    </w:p>
    <w:tbl>
      <w:tblPr>
        <w:tblStyle w:val="TableNormal"/>
        <w:tblW w:w="963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2076"/>
        <w:gridCol w:w="2084"/>
        <w:gridCol w:w="1620"/>
        <w:gridCol w:w="2212"/>
        <w:gridCol w:w="1640"/>
      </w:tblGrid>
      <w:tr w:rsidR="00AB2A1D">
        <w:trPr>
          <w:trHeight w:val="210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Default="00CA4000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Evidenza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Default="00CA4000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iniziale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Default="00CA4000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base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Default="00CA4000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intermedio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Default="00CA4000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avanzato</w:t>
            </w:r>
          </w:p>
        </w:tc>
      </w:tr>
      <w:tr w:rsidR="00AB2A1D">
        <w:trPr>
          <w:trHeight w:val="1810"/>
        </w:trPr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Default="00CA4000">
            <w:pPr>
              <w:spacing w:after="0" w:line="240" w:lineRule="auto"/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Interagiscono in modo efficace in diverse situazioni comunicative, rispettando gli interlocutori, le regole della conversazione e osservando un registro adeguato al contesto e ai destinatari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Default="00CA4000">
            <w:pPr>
              <w:spacing w:after="0" w:line="240" w:lineRule="auto"/>
            </w:pPr>
            <w:r>
              <w:rPr>
                <w:rFonts w:ascii="Arial Narrow" w:hAnsi="Arial Narrow"/>
                <w:sz w:val="18"/>
                <w:szCs w:val="18"/>
              </w:rPr>
              <w:t>Interagisce in modo pertinente, rispettando i turni di parola e usando un registro adeguato se guidato e preparato precedentemente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Default="00CA4000">
            <w:pPr>
              <w:spacing w:after="0" w:line="240" w:lineRule="auto"/>
            </w:pPr>
            <w:r>
              <w:rPr>
                <w:rFonts w:ascii="Arial Narrow" w:hAnsi="Arial Narrow"/>
                <w:sz w:val="18"/>
                <w:szCs w:val="18"/>
              </w:rPr>
              <w:t>Interagisce in modo pertinente rispettando i turni e usando un registro adeguato, ripetendo schemi d’azione già visti.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Default="00CA4000">
            <w:pPr>
              <w:spacing w:after="0" w:line="240" w:lineRule="auto"/>
            </w:pPr>
            <w:r>
              <w:rPr>
                <w:rFonts w:ascii="Arial Narrow" w:hAnsi="Arial Narrow"/>
                <w:sz w:val="18"/>
                <w:szCs w:val="18"/>
              </w:rPr>
              <w:t>Partecipa in modo efficace agli scambi comunicativi, cogliendo il punto di vista dell’interlocutore, rispettando le regole della conversazione usando un registro adeguato in modo autonomo.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B2A1D" w:rsidRDefault="00CA4000">
            <w:pPr>
              <w:spacing w:after="0" w:line="240" w:lineRule="auto"/>
            </w:pPr>
            <w:r>
              <w:rPr>
                <w:rFonts w:ascii="Arial Narrow" w:hAnsi="Arial Narrow"/>
                <w:sz w:val="18"/>
                <w:szCs w:val="18"/>
              </w:rPr>
              <w:t>Interagisce in modo efficace, con modalità rispettose del punto di vista dell’altro. Usa il dialogo per acquisire informazioni ed elaborare soluzioni condivise.</w:t>
            </w:r>
          </w:p>
        </w:tc>
      </w:tr>
    </w:tbl>
    <w:p w:rsidR="00AB2A1D" w:rsidRDefault="00AB2A1D">
      <w:pPr>
        <w:widowControl w:val="0"/>
        <w:spacing w:after="0" w:line="240" w:lineRule="auto"/>
        <w:rPr>
          <w:rFonts w:ascii="Arial Narrow" w:eastAsia="Arial Narrow" w:hAnsi="Arial Narrow" w:cs="Arial Narrow"/>
          <w:sz w:val="18"/>
          <w:szCs w:val="18"/>
        </w:rPr>
      </w:pPr>
    </w:p>
    <w:tbl>
      <w:tblPr>
        <w:tblStyle w:val="TableNormal"/>
        <w:tblpPr w:leftFromText="141" w:rightFromText="141" w:vertAnchor="text" w:horzAnchor="margin" w:tblpX="80" w:tblpY="59"/>
        <w:tblW w:w="97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/>
      </w:tblPr>
      <w:tblGrid>
        <w:gridCol w:w="2065"/>
        <w:gridCol w:w="2126"/>
        <w:gridCol w:w="1701"/>
        <w:gridCol w:w="2126"/>
        <w:gridCol w:w="1701"/>
      </w:tblGrid>
      <w:tr w:rsidR="00FE2CCC" w:rsidTr="00FE2CCC">
        <w:trPr>
          <w:trHeight w:val="210"/>
        </w:trPr>
        <w:tc>
          <w:tcPr>
            <w:tcW w:w="9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sz w:val="18"/>
                <w:szCs w:val="18"/>
              </w:rPr>
              <w:t xml:space="preserve">COMPETENZA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CHIAVE…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>..</w:t>
            </w:r>
          </w:p>
        </w:tc>
      </w:tr>
      <w:tr w:rsidR="00FE2CCC" w:rsidTr="00FE2CCC">
        <w:trPr>
          <w:trHeight w:val="21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Evidenza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iniziale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base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intermedio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>
            <w:pPr>
              <w:spacing w:after="0" w:line="240" w:lineRule="auto"/>
              <w:jc w:val="center"/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avanzato</w:t>
            </w:r>
          </w:p>
        </w:tc>
      </w:tr>
      <w:tr w:rsidR="00FE2CCC" w:rsidTr="00FE2CCC">
        <w:trPr>
          <w:trHeight w:val="21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/>
        </w:tc>
      </w:tr>
      <w:tr w:rsidR="00FE2CCC" w:rsidTr="00FE2CCC">
        <w:trPr>
          <w:trHeight w:val="21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2CCC" w:rsidRDefault="00FE2CCC" w:rsidP="00FE2CCC"/>
        </w:tc>
      </w:tr>
    </w:tbl>
    <w:p w:rsidR="00AB2A1D" w:rsidRDefault="00AB2A1D">
      <w:pPr>
        <w:spacing w:after="0" w:line="240" w:lineRule="auto"/>
        <w:rPr>
          <w:rFonts w:ascii="Arial Narrow" w:eastAsia="Arial Narrow" w:hAnsi="Arial Narrow" w:cs="Arial Narrow"/>
          <w:i/>
          <w:iCs/>
          <w:sz w:val="18"/>
          <w:szCs w:val="18"/>
        </w:rPr>
      </w:pPr>
    </w:p>
    <w:p w:rsidR="00AB2A1D" w:rsidRDefault="00AB2A1D">
      <w:pPr>
        <w:spacing w:after="0" w:line="240" w:lineRule="auto"/>
        <w:rPr>
          <w:rFonts w:ascii="Arial Narrow" w:eastAsia="Arial Narrow" w:hAnsi="Arial Narrow" w:cs="Arial Narrow"/>
          <w:b/>
          <w:bCs/>
          <w:sz w:val="32"/>
          <w:szCs w:val="32"/>
        </w:rPr>
      </w:pPr>
    </w:p>
    <w:p w:rsidR="00AB2A1D" w:rsidRDefault="00AB2A1D">
      <w:pPr>
        <w:spacing w:after="0" w:line="240" w:lineRule="auto"/>
        <w:jc w:val="center"/>
        <w:rPr>
          <w:rFonts w:ascii="Arial Narrow" w:eastAsia="Arial Narrow" w:hAnsi="Arial Narrow" w:cs="Arial Narrow"/>
          <w:b/>
          <w:bCs/>
          <w:sz w:val="32"/>
          <w:szCs w:val="32"/>
        </w:rPr>
      </w:pPr>
    </w:p>
    <w:p w:rsidR="00AB2A1D" w:rsidRDefault="00AB2A1D">
      <w:pPr>
        <w:spacing w:after="0" w:line="240" w:lineRule="auto"/>
        <w:jc w:val="center"/>
        <w:rPr>
          <w:rFonts w:ascii="Arial Narrow" w:eastAsia="Arial Narrow" w:hAnsi="Arial Narrow" w:cs="Arial Narrow"/>
          <w:b/>
          <w:bCs/>
          <w:sz w:val="32"/>
          <w:szCs w:val="32"/>
        </w:rPr>
      </w:pPr>
    </w:p>
    <w:p w:rsidR="00AB2A1D" w:rsidRDefault="00AB2A1D">
      <w:pPr>
        <w:spacing w:after="0" w:line="240" w:lineRule="auto"/>
      </w:pPr>
    </w:p>
    <w:sectPr w:rsidR="00AB2A1D" w:rsidSect="00031BA9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34" w:right="1134" w:bottom="1134" w:left="1134" w:header="709" w:footer="39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000" w:rsidRDefault="00CA4000">
      <w:pPr>
        <w:spacing w:after="0" w:line="240" w:lineRule="auto"/>
      </w:pPr>
      <w:r>
        <w:separator/>
      </w:r>
    </w:p>
  </w:endnote>
  <w:endnote w:type="continuationSeparator" w:id="0">
    <w:p w:rsidR="00CA4000" w:rsidRDefault="00CA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1D" w:rsidRDefault="00AB2A1D">
    <w:pPr>
      <w:pStyle w:val="Pidipagina"/>
      <w:tabs>
        <w:tab w:val="clear" w:pos="9638"/>
        <w:tab w:val="right" w:pos="9612"/>
      </w:tabs>
      <w:spacing w:after="0" w:line="240" w:lineRule="auto"/>
      <w:rPr>
        <w:rFonts w:ascii="Arial" w:hAnsi="Arial"/>
        <w:b/>
        <w:bCs/>
        <w:sz w:val="16"/>
        <w:szCs w:val="16"/>
      </w:rPr>
    </w:pPr>
  </w:p>
  <w:p w:rsidR="00AB2A1D" w:rsidRDefault="00CA4000">
    <w:pPr>
      <w:pStyle w:val="Pidipagina"/>
      <w:spacing w:after="0" w:line="240" w:lineRule="auto"/>
      <w:jc w:val="center"/>
      <w:rPr>
        <w:rFonts w:ascii="Arial Narrow" w:eastAsia="Arial Narrow" w:hAnsi="Arial Narrow" w:cs="Arial Narrow"/>
        <w:b/>
        <w:bCs/>
        <w:sz w:val="16"/>
        <w:szCs w:val="16"/>
      </w:rPr>
    </w:pPr>
    <w:r>
      <w:t xml:space="preserve">STRUMENTI DI DIDATTICA PER COMPETENZE:  FORMAT UDA </w:t>
    </w:r>
    <w:r>
      <w:tab/>
    </w:r>
    <w:r>
      <w:rPr>
        <w:rFonts w:ascii="Arial Narrow" w:hAnsi="Arial Narrow"/>
        <w:b/>
        <w:bCs/>
        <w:sz w:val="16"/>
        <w:szCs w:val="16"/>
      </w:rPr>
      <w:t>Pag</w:t>
    </w:r>
    <w:r w:rsidR="00031BA9">
      <w:rPr>
        <w:rFonts w:ascii="Arial Narrow" w:eastAsia="Arial Narrow" w:hAnsi="Arial Narrow" w:cs="Arial Narrow"/>
        <w:b/>
        <w:bCs/>
        <w:sz w:val="16"/>
        <w:szCs w:val="16"/>
      </w:rPr>
      <w:fldChar w:fldCharType="begin"/>
    </w:r>
    <w:r>
      <w:rPr>
        <w:rFonts w:ascii="Arial Narrow" w:eastAsia="Arial Narrow" w:hAnsi="Arial Narrow" w:cs="Arial Narrow"/>
        <w:b/>
        <w:bCs/>
        <w:sz w:val="16"/>
        <w:szCs w:val="16"/>
      </w:rPr>
      <w:instrText xml:space="preserve"> PAGE </w:instrText>
    </w:r>
    <w:r w:rsidR="00031BA9">
      <w:rPr>
        <w:rFonts w:ascii="Arial Narrow" w:eastAsia="Arial Narrow" w:hAnsi="Arial Narrow" w:cs="Arial Narrow"/>
        <w:b/>
        <w:bCs/>
        <w:sz w:val="16"/>
        <w:szCs w:val="16"/>
      </w:rPr>
      <w:fldChar w:fldCharType="separate"/>
    </w:r>
    <w:r w:rsidR="007E10F7">
      <w:rPr>
        <w:rFonts w:ascii="Arial Narrow" w:eastAsia="Arial Narrow" w:hAnsi="Arial Narrow" w:cs="Arial Narrow"/>
        <w:b/>
        <w:bCs/>
        <w:noProof/>
        <w:sz w:val="16"/>
        <w:szCs w:val="16"/>
      </w:rPr>
      <w:t>2</w:t>
    </w:r>
    <w:r w:rsidR="00031BA9">
      <w:rPr>
        <w:rFonts w:ascii="Arial Narrow" w:eastAsia="Arial Narrow" w:hAnsi="Arial Narrow" w:cs="Arial Narrow"/>
        <w:b/>
        <w:bCs/>
        <w:sz w:val="16"/>
        <w:szCs w:val="16"/>
      </w:rPr>
      <w:fldChar w:fldCharType="end"/>
    </w:r>
    <w:r>
      <w:rPr>
        <w:rFonts w:ascii="Arial Narrow" w:hAnsi="Arial Narrow"/>
        <w:b/>
        <w:bCs/>
        <w:sz w:val="16"/>
        <w:szCs w:val="16"/>
      </w:rPr>
      <w:t xml:space="preserve"> di </w:t>
    </w:r>
    <w:r w:rsidR="00031BA9">
      <w:rPr>
        <w:rFonts w:ascii="Arial Narrow" w:eastAsia="Arial Narrow" w:hAnsi="Arial Narrow" w:cs="Arial Narrow"/>
        <w:b/>
        <w:bCs/>
        <w:sz w:val="16"/>
        <w:szCs w:val="16"/>
      </w:rPr>
      <w:fldChar w:fldCharType="begin"/>
    </w:r>
    <w:r>
      <w:rPr>
        <w:rFonts w:ascii="Arial Narrow" w:eastAsia="Arial Narrow" w:hAnsi="Arial Narrow" w:cs="Arial Narrow"/>
        <w:b/>
        <w:bCs/>
        <w:sz w:val="16"/>
        <w:szCs w:val="16"/>
      </w:rPr>
      <w:instrText xml:space="preserve"> NUMPAGES </w:instrText>
    </w:r>
    <w:r w:rsidR="00031BA9">
      <w:rPr>
        <w:rFonts w:ascii="Arial Narrow" w:eastAsia="Arial Narrow" w:hAnsi="Arial Narrow" w:cs="Arial Narrow"/>
        <w:b/>
        <w:bCs/>
        <w:sz w:val="16"/>
        <w:szCs w:val="16"/>
      </w:rPr>
      <w:fldChar w:fldCharType="separate"/>
    </w:r>
    <w:r w:rsidR="007E10F7">
      <w:rPr>
        <w:rFonts w:ascii="Arial Narrow" w:eastAsia="Arial Narrow" w:hAnsi="Arial Narrow" w:cs="Arial Narrow"/>
        <w:b/>
        <w:bCs/>
        <w:noProof/>
        <w:sz w:val="16"/>
        <w:szCs w:val="16"/>
      </w:rPr>
      <w:t>4</w:t>
    </w:r>
    <w:r w:rsidR="00031BA9">
      <w:rPr>
        <w:rFonts w:ascii="Arial Narrow" w:eastAsia="Arial Narrow" w:hAnsi="Arial Narrow" w:cs="Arial Narrow"/>
        <w:b/>
        <w:bCs/>
        <w:sz w:val="16"/>
        <w:szCs w:val="16"/>
      </w:rPr>
      <w:fldChar w:fldCharType="end"/>
    </w:r>
  </w:p>
  <w:p w:rsidR="00AB2A1D" w:rsidRDefault="00AB2A1D">
    <w:pPr>
      <w:spacing w:after="0" w:line="240" w:lineRule="auto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1D" w:rsidRDefault="00AB2A1D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000" w:rsidRDefault="00CA4000">
      <w:pPr>
        <w:spacing w:after="0" w:line="240" w:lineRule="auto"/>
      </w:pPr>
      <w:r>
        <w:separator/>
      </w:r>
    </w:p>
  </w:footnote>
  <w:footnote w:type="continuationSeparator" w:id="0">
    <w:p w:rsidR="00CA4000" w:rsidRDefault="00CA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1D" w:rsidRDefault="00AB2A1D">
    <w:pPr>
      <w:pStyle w:val="Intestazioneepidipagin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A1D" w:rsidRDefault="00AB2A1D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4763"/>
    <w:multiLevelType w:val="hybridMultilevel"/>
    <w:tmpl w:val="CE042972"/>
    <w:lvl w:ilvl="0" w:tplc="61520A86">
      <w:start w:val="1"/>
      <w:numFmt w:val="bullet"/>
      <w:lvlText w:val="-"/>
      <w:lvlJc w:val="left"/>
      <w:pPr>
        <w:ind w:left="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901F5E">
      <w:start w:val="1"/>
      <w:numFmt w:val="bullet"/>
      <w:lvlText w:val="-"/>
      <w:lvlJc w:val="left"/>
      <w:pPr>
        <w:ind w:left="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907EF6">
      <w:start w:val="1"/>
      <w:numFmt w:val="bullet"/>
      <w:lvlText w:val="-"/>
      <w:lvlJc w:val="left"/>
      <w:pPr>
        <w:ind w:left="1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60CD68">
      <w:start w:val="1"/>
      <w:numFmt w:val="bullet"/>
      <w:lvlText w:val="-"/>
      <w:lvlJc w:val="left"/>
      <w:pPr>
        <w:ind w:left="1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FC0042">
      <w:start w:val="1"/>
      <w:numFmt w:val="bullet"/>
      <w:lvlText w:val="-"/>
      <w:lvlJc w:val="left"/>
      <w:pPr>
        <w:ind w:left="25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B2129C">
      <w:start w:val="1"/>
      <w:numFmt w:val="bullet"/>
      <w:lvlText w:val="-"/>
      <w:lvlJc w:val="left"/>
      <w:pPr>
        <w:ind w:left="31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7263F6">
      <w:start w:val="1"/>
      <w:numFmt w:val="bullet"/>
      <w:lvlText w:val="-"/>
      <w:lvlJc w:val="left"/>
      <w:pPr>
        <w:ind w:left="37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E0BD00">
      <w:start w:val="1"/>
      <w:numFmt w:val="bullet"/>
      <w:lvlText w:val="-"/>
      <w:lvlJc w:val="left"/>
      <w:pPr>
        <w:ind w:left="43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A8C04CA">
      <w:start w:val="1"/>
      <w:numFmt w:val="bullet"/>
      <w:lvlText w:val="-"/>
      <w:lvlJc w:val="left"/>
      <w:pPr>
        <w:ind w:left="4942" w:hanging="1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CE679F6"/>
    <w:multiLevelType w:val="hybridMultilevel"/>
    <w:tmpl w:val="43FC7EDA"/>
    <w:lvl w:ilvl="0" w:tplc="CFCEA154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1D2A07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CA5AFC">
      <w:start w:val="1"/>
      <w:numFmt w:val="lowerRoman"/>
      <w:lvlText w:val="%3."/>
      <w:lvlJc w:val="left"/>
      <w:pPr>
        <w:ind w:left="2160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23A956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BC2E6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5EBD78">
      <w:start w:val="1"/>
      <w:numFmt w:val="lowerRoman"/>
      <w:lvlText w:val="%6."/>
      <w:lvlJc w:val="left"/>
      <w:pPr>
        <w:ind w:left="4320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1401D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DE37E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FACDB4">
      <w:start w:val="1"/>
      <w:numFmt w:val="lowerRoman"/>
      <w:lvlText w:val="%9."/>
      <w:lvlJc w:val="left"/>
      <w:pPr>
        <w:ind w:left="6480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B2A1D"/>
    <w:rsid w:val="00031BA9"/>
    <w:rsid w:val="007E10F7"/>
    <w:rsid w:val="00AB2A1D"/>
    <w:rsid w:val="00B86A36"/>
    <w:rsid w:val="00CA4000"/>
    <w:rsid w:val="00FE2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31BA9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itolo1">
    <w:name w:val="heading 1"/>
    <w:next w:val="Normale"/>
    <w:rsid w:val="00031BA9"/>
    <w:pPr>
      <w:keepNext/>
      <w:spacing w:before="240" w:after="60" w:line="276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</w:rPr>
  </w:style>
  <w:style w:type="paragraph" w:styleId="Titolo2">
    <w:name w:val="heading 2"/>
    <w:next w:val="Normale"/>
    <w:rsid w:val="00031BA9"/>
    <w:pPr>
      <w:keepNext/>
      <w:spacing w:before="240" w:after="60" w:line="276" w:lineRule="auto"/>
      <w:outlineLvl w:val="1"/>
    </w:pPr>
    <w:rPr>
      <w:rFonts w:ascii="Cambria" w:eastAsia="Cambria" w:hAnsi="Cambria" w:cs="Cambria"/>
      <w:b/>
      <w:bCs/>
      <w:i/>
      <w:iCs/>
      <w:color w:val="000000"/>
      <w:sz w:val="28"/>
      <w:szCs w:val="28"/>
      <w:u w:color="000000"/>
    </w:rPr>
  </w:style>
  <w:style w:type="paragraph" w:styleId="Titolo5">
    <w:name w:val="heading 5"/>
    <w:next w:val="Normale"/>
    <w:rsid w:val="00031BA9"/>
    <w:pPr>
      <w:spacing w:before="240" w:after="60" w:line="276" w:lineRule="auto"/>
      <w:outlineLvl w:val="4"/>
    </w:pPr>
    <w:rPr>
      <w:rFonts w:ascii="Calibri" w:eastAsia="Calibri" w:hAnsi="Calibri" w:cs="Calibri"/>
      <w:b/>
      <w:bCs/>
      <w:i/>
      <w:iCs/>
      <w:color w:val="000000"/>
      <w:sz w:val="26"/>
      <w:szCs w:val="26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31BA9"/>
    <w:rPr>
      <w:u w:val="single"/>
    </w:rPr>
  </w:style>
  <w:style w:type="table" w:customStyle="1" w:styleId="TableNormal">
    <w:name w:val="Table Normal"/>
    <w:rsid w:val="00031B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031BA9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idipagina">
    <w:name w:val="footer"/>
    <w:rsid w:val="00031BA9"/>
    <w:pPr>
      <w:tabs>
        <w:tab w:val="center" w:pos="4819"/>
        <w:tab w:val="right" w:pos="9638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Corpodeltesto">
    <w:name w:val="Body Text"/>
    <w:rsid w:val="00031BA9"/>
    <w:pPr>
      <w:spacing w:after="12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Normale1">
    <w:name w:val="Normale1"/>
    <w:rsid w:val="00031BA9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  <w:tab w:val="left" w:pos="29028"/>
        <w:tab w:val="left" w:pos="29736"/>
        <w:tab w:val="left" w:pos="30444"/>
        <w:tab w:val="left" w:pos="31152"/>
        <w:tab w:val="left" w:pos="31680"/>
      </w:tabs>
      <w:spacing w:after="200" w:line="276" w:lineRule="auto"/>
    </w:pPr>
    <w:rPr>
      <w:rFonts w:ascii="Arial Narrow" w:hAnsi="Arial Narrow" w:cs="Arial Unicode MS"/>
      <w:color w:val="000000"/>
      <w:kern w:val="24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987</Words>
  <Characters>5628</Characters>
  <Application>Microsoft Office Word</Application>
  <DocSecurity>0</DocSecurity>
  <Lines>46</Lines>
  <Paragraphs>13</Paragraphs>
  <ScaleCrop>false</ScaleCrop>
  <Company/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2019-02-19T21:45:00Z</dcterms:created>
  <dcterms:modified xsi:type="dcterms:W3CDTF">2019-05-03T10:15:00Z</dcterms:modified>
</cp:coreProperties>
</file>